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18D" w:rsidRPr="003C618D" w:rsidRDefault="004A4DFB" w:rsidP="00E666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ПИХТОВСКОГО СЕЛЬСОВЕТА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(четвертый созыв)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A02C89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РЕШЕНИЕ 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(сорок </w:t>
      </w:r>
      <w:r w:rsidR="00031A51" w:rsidRPr="006A0EA1">
        <w:rPr>
          <w:rFonts w:ascii="Times New Roman" w:hAnsi="Times New Roman" w:cs="Times New Roman"/>
          <w:sz w:val="24"/>
          <w:szCs w:val="24"/>
        </w:rPr>
        <w:t>третья</w:t>
      </w:r>
      <w:r w:rsidRPr="006A0EA1">
        <w:rPr>
          <w:rFonts w:ascii="Times New Roman" w:hAnsi="Times New Roman" w:cs="Times New Roman"/>
          <w:sz w:val="24"/>
          <w:szCs w:val="24"/>
        </w:rPr>
        <w:t xml:space="preserve"> сесси</w:t>
      </w:r>
      <w:r w:rsidR="00031A51" w:rsidRPr="006A0EA1">
        <w:rPr>
          <w:rFonts w:ascii="Times New Roman" w:hAnsi="Times New Roman" w:cs="Times New Roman"/>
          <w:sz w:val="24"/>
          <w:szCs w:val="24"/>
        </w:rPr>
        <w:t>я</w:t>
      </w:r>
      <w:r w:rsidRPr="006A0EA1">
        <w:rPr>
          <w:rFonts w:ascii="Times New Roman" w:hAnsi="Times New Roman" w:cs="Times New Roman"/>
          <w:sz w:val="24"/>
          <w:szCs w:val="24"/>
        </w:rPr>
        <w:t>)</w:t>
      </w:r>
    </w:p>
    <w:p w:rsidR="003C618D" w:rsidRPr="006A0EA1" w:rsidRDefault="003C618D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6A0EA1">
      <w:pPr>
        <w:tabs>
          <w:tab w:val="left" w:pos="79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     « 2</w:t>
      </w:r>
      <w:r w:rsidR="000E1005" w:rsidRPr="006A0EA1">
        <w:rPr>
          <w:rFonts w:ascii="Times New Roman" w:hAnsi="Times New Roman" w:cs="Times New Roman"/>
          <w:sz w:val="24"/>
          <w:szCs w:val="24"/>
        </w:rPr>
        <w:t>8</w:t>
      </w:r>
      <w:r w:rsidR="00031A51" w:rsidRPr="006A0EA1">
        <w:rPr>
          <w:rFonts w:ascii="Times New Roman" w:hAnsi="Times New Roman" w:cs="Times New Roman"/>
          <w:sz w:val="24"/>
          <w:szCs w:val="24"/>
        </w:rPr>
        <w:t xml:space="preserve"> »  февраля</w:t>
      </w:r>
      <w:r w:rsidRPr="006A0EA1">
        <w:rPr>
          <w:rFonts w:ascii="Times New Roman" w:hAnsi="Times New Roman" w:cs="Times New Roman"/>
          <w:sz w:val="24"/>
          <w:szCs w:val="24"/>
        </w:rPr>
        <w:t xml:space="preserve">  201</w:t>
      </w:r>
      <w:r w:rsidR="00031A51" w:rsidRPr="006A0EA1">
        <w:rPr>
          <w:rFonts w:ascii="Times New Roman" w:hAnsi="Times New Roman" w:cs="Times New Roman"/>
          <w:sz w:val="24"/>
          <w:szCs w:val="24"/>
        </w:rPr>
        <w:t>9</w:t>
      </w:r>
      <w:r w:rsidRPr="006A0EA1">
        <w:rPr>
          <w:rFonts w:ascii="Times New Roman" w:hAnsi="Times New Roman" w:cs="Times New Roman"/>
          <w:sz w:val="24"/>
          <w:szCs w:val="24"/>
        </w:rPr>
        <w:t xml:space="preserve"> г.                        </w:t>
      </w:r>
      <w:r w:rsidR="006A0EA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A0EA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A0EA1">
        <w:rPr>
          <w:rFonts w:ascii="Times New Roman" w:hAnsi="Times New Roman" w:cs="Times New Roman"/>
          <w:sz w:val="24"/>
          <w:szCs w:val="24"/>
        </w:rPr>
        <w:t xml:space="preserve">. Пихтовка    </w:t>
      </w:r>
      <w:r w:rsidR="006A0EA1">
        <w:rPr>
          <w:rFonts w:ascii="Times New Roman" w:hAnsi="Times New Roman" w:cs="Times New Roman"/>
          <w:sz w:val="24"/>
          <w:szCs w:val="24"/>
        </w:rPr>
        <w:tab/>
        <w:t>№ 2</w:t>
      </w:r>
    </w:p>
    <w:p w:rsidR="003C618D" w:rsidRPr="006A0EA1" w:rsidRDefault="003C618D" w:rsidP="00E666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1A51" w:rsidRPr="006A0EA1" w:rsidRDefault="00031A51" w:rsidP="00031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EA1">
        <w:rPr>
          <w:rFonts w:ascii="Times New Roman" w:hAnsi="Times New Roman" w:cs="Times New Roman"/>
          <w:b/>
          <w:sz w:val="24"/>
          <w:szCs w:val="24"/>
        </w:rPr>
        <w:t xml:space="preserve">О бюджете  муниципального образования </w:t>
      </w:r>
      <w:proofErr w:type="spellStart"/>
      <w:r w:rsidRPr="006A0EA1">
        <w:rPr>
          <w:rFonts w:ascii="Times New Roman" w:hAnsi="Times New Roman" w:cs="Times New Roman"/>
          <w:b/>
          <w:sz w:val="24"/>
          <w:szCs w:val="24"/>
        </w:rPr>
        <w:t>Пихтовского</w:t>
      </w:r>
      <w:proofErr w:type="spellEnd"/>
      <w:r w:rsidRPr="006A0EA1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031A51" w:rsidRPr="006A0EA1" w:rsidRDefault="00031A51" w:rsidP="00031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A0EA1">
        <w:rPr>
          <w:rFonts w:ascii="Times New Roman" w:hAnsi="Times New Roman" w:cs="Times New Roman"/>
          <w:b/>
          <w:sz w:val="24"/>
          <w:szCs w:val="24"/>
        </w:rPr>
        <w:t>Колыванского</w:t>
      </w:r>
      <w:proofErr w:type="spellEnd"/>
      <w:r w:rsidRPr="006A0EA1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на 2019 год и  плановый период</w:t>
      </w:r>
    </w:p>
    <w:p w:rsidR="00031A51" w:rsidRPr="006A0EA1" w:rsidRDefault="00031A51" w:rsidP="00031A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EA1">
        <w:rPr>
          <w:rFonts w:ascii="Times New Roman" w:hAnsi="Times New Roman" w:cs="Times New Roman"/>
          <w:b/>
          <w:sz w:val="24"/>
          <w:szCs w:val="24"/>
        </w:rPr>
        <w:t>2020 и 2021 годов</w:t>
      </w:r>
    </w:p>
    <w:p w:rsidR="00031A51" w:rsidRPr="006A0EA1" w:rsidRDefault="00031A51" w:rsidP="00031A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1A51" w:rsidRPr="006A0EA1" w:rsidRDefault="00031A51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Pr="006A0EA1">
        <w:rPr>
          <w:rFonts w:ascii="Times New Roman" w:hAnsi="Times New Roman" w:cs="Times New Roman"/>
          <w:sz w:val="24"/>
          <w:szCs w:val="24"/>
        </w:rPr>
        <w:t>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 Российской Федерации», Закона Новосибирской области «Об областном бюджете  Новосибирской области на 2019 год и на плановый период 2020 и 2021 годов», Законом  Новосибирской области «О бюджетном устройстве и бюджетном процессе в Новосибирской области», Положением «О бюджетном устройстве и бюджетном</w:t>
      </w:r>
      <w:proofErr w:type="gramEnd"/>
      <w:r w:rsidRPr="006A0EA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A0EA1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6A0EA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Pr="006A0EA1"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 w:rsidRPr="006A0E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A0EA1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6A0E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области», </w:t>
      </w:r>
    </w:p>
    <w:p w:rsidR="00031A51" w:rsidRPr="006A0EA1" w:rsidRDefault="00031A51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Pr="006A0EA1"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 w:rsidRPr="006A0E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A0EA1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6A0E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031A51" w:rsidRPr="006A0EA1" w:rsidRDefault="00031A51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РЕШИЛ:</w:t>
      </w:r>
    </w:p>
    <w:p w:rsidR="00031A51" w:rsidRPr="006A0EA1" w:rsidRDefault="00031A51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1.Утвердить основные характеристики бюджета муниципального образования  </w:t>
      </w:r>
      <w:proofErr w:type="spellStart"/>
      <w:r w:rsidRPr="006A0EA1"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 w:rsidRPr="006A0EA1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6A0EA1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6A0E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2019г.:  </w:t>
      </w:r>
    </w:p>
    <w:p w:rsidR="00031A51" w:rsidRPr="006A0EA1" w:rsidRDefault="00031A51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1.1.прогнозируемый общий объем доходов  в сумме </w:t>
      </w:r>
      <w:r w:rsidR="00EC148C" w:rsidRPr="006A0EA1">
        <w:rPr>
          <w:rFonts w:ascii="Times New Roman" w:hAnsi="Times New Roman" w:cs="Times New Roman"/>
          <w:sz w:val="24"/>
          <w:szCs w:val="24"/>
        </w:rPr>
        <w:t>11329,81547</w:t>
      </w:r>
      <w:r w:rsidRPr="006A0EA1">
        <w:rPr>
          <w:rFonts w:ascii="Times New Roman" w:hAnsi="Times New Roman" w:cs="Times New Roman"/>
          <w:sz w:val="24"/>
          <w:szCs w:val="24"/>
        </w:rPr>
        <w:t xml:space="preserve"> тыс. руб., в.т. ч  общий объем межбюджетных  трансфертов, получаемых из других бюджетов бюджетной системы РФ в сумме </w:t>
      </w:r>
      <w:r w:rsidR="00EC148C" w:rsidRPr="006A0EA1">
        <w:rPr>
          <w:rFonts w:ascii="Times New Roman" w:hAnsi="Times New Roman" w:cs="Times New Roman"/>
          <w:sz w:val="24"/>
          <w:szCs w:val="24"/>
        </w:rPr>
        <w:t>8075,51547</w:t>
      </w:r>
      <w:r w:rsidRPr="006A0EA1">
        <w:rPr>
          <w:rFonts w:ascii="Times New Roman" w:hAnsi="Times New Roman" w:cs="Times New Roman"/>
          <w:sz w:val="24"/>
          <w:szCs w:val="24"/>
        </w:rPr>
        <w:t xml:space="preserve"> тыс. рублей   </w:t>
      </w:r>
    </w:p>
    <w:p w:rsidR="00031A51" w:rsidRPr="006A0EA1" w:rsidRDefault="00031A51" w:rsidP="00031A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1.2.прогнозируемый объем расходов в сумме </w:t>
      </w:r>
      <w:r w:rsidR="00EC148C" w:rsidRPr="006A0EA1">
        <w:rPr>
          <w:rFonts w:ascii="Times New Roman" w:hAnsi="Times New Roman" w:cs="Times New Roman"/>
          <w:sz w:val="24"/>
          <w:szCs w:val="24"/>
        </w:rPr>
        <w:t>11498,</w:t>
      </w:r>
      <w:r w:rsidR="00E355A2" w:rsidRPr="006A0EA1">
        <w:rPr>
          <w:rFonts w:ascii="Times New Roman" w:hAnsi="Times New Roman" w:cs="Times New Roman"/>
          <w:sz w:val="24"/>
          <w:szCs w:val="24"/>
        </w:rPr>
        <w:t>16333</w:t>
      </w:r>
      <w:r w:rsidRPr="006A0EA1">
        <w:rPr>
          <w:rFonts w:ascii="Times New Roman" w:hAnsi="Times New Roman" w:cs="Times New Roman"/>
          <w:sz w:val="24"/>
          <w:szCs w:val="24"/>
        </w:rPr>
        <w:t xml:space="preserve">  тыс. руб</w:t>
      </w:r>
      <w:r w:rsidRPr="006A0EA1">
        <w:rPr>
          <w:rFonts w:ascii="Times New Roman" w:hAnsi="Times New Roman" w:cs="Times New Roman"/>
          <w:b/>
          <w:sz w:val="24"/>
          <w:szCs w:val="24"/>
        </w:rPr>
        <w:t>.</w:t>
      </w:r>
    </w:p>
    <w:p w:rsidR="00031A51" w:rsidRPr="006A0EA1" w:rsidRDefault="00031A51" w:rsidP="00031A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0EA1">
        <w:rPr>
          <w:rFonts w:ascii="Times New Roman" w:hAnsi="Times New Roman" w:cs="Times New Roman"/>
          <w:bCs/>
          <w:sz w:val="24"/>
          <w:szCs w:val="24"/>
        </w:rPr>
        <w:t>1.</w:t>
      </w:r>
      <w:r w:rsidR="00EC148C" w:rsidRPr="006A0EA1">
        <w:rPr>
          <w:rFonts w:ascii="Times New Roman" w:hAnsi="Times New Roman" w:cs="Times New Roman"/>
          <w:bCs/>
          <w:sz w:val="24"/>
          <w:szCs w:val="24"/>
        </w:rPr>
        <w:t>3</w:t>
      </w:r>
      <w:r w:rsidRPr="006A0EA1">
        <w:rPr>
          <w:rFonts w:ascii="Times New Roman" w:hAnsi="Times New Roman" w:cs="Times New Roman"/>
          <w:bCs/>
          <w:sz w:val="24"/>
          <w:szCs w:val="24"/>
        </w:rPr>
        <w:t xml:space="preserve">. дефицит бюджета </w:t>
      </w:r>
      <w:r w:rsidR="00EC148C" w:rsidRPr="006A0EA1">
        <w:rPr>
          <w:rFonts w:ascii="Times New Roman" w:hAnsi="Times New Roman" w:cs="Times New Roman"/>
          <w:bCs/>
          <w:sz w:val="24"/>
          <w:szCs w:val="24"/>
        </w:rPr>
        <w:t>168,</w:t>
      </w:r>
      <w:r w:rsidR="00E355A2" w:rsidRPr="006A0EA1">
        <w:rPr>
          <w:rFonts w:ascii="Times New Roman" w:hAnsi="Times New Roman" w:cs="Times New Roman"/>
          <w:bCs/>
          <w:sz w:val="24"/>
          <w:szCs w:val="24"/>
        </w:rPr>
        <w:t>35</w:t>
      </w:r>
      <w:r w:rsidRPr="006A0EA1">
        <w:rPr>
          <w:rFonts w:ascii="Times New Roman" w:hAnsi="Times New Roman" w:cs="Times New Roman"/>
          <w:bCs/>
          <w:sz w:val="24"/>
          <w:szCs w:val="24"/>
        </w:rPr>
        <w:t xml:space="preserve"> тыс. руб.</w:t>
      </w:r>
    </w:p>
    <w:p w:rsidR="00031A51" w:rsidRPr="006A0EA1" w:rsidRDefault="00031A51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2.  Внести и утвердить изменения и дополнения в таблицу 1 приложения № 3  «доходная часть бюджета </w:t>
      </w:r>
      <w:proofErr w:type="spellStart"/>
      <w:r w:rsidRPr="006A0EA1"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 w:rsidRPr="006A0EA1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A0EA1"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 w:rsidRPr="006A0EA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на 2019 год»</w:t>
      </w:r>
    </w:p>
    <w:p w:rsidR="00031A51" w:rsidRPr="006A0EA1" w:rsidRDefault="00031A51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3. Внести и утвердить изменения и дополнения в таблицу 1 приложения № 5  «распределение бюджетных ассигнований на 2019 год  по разделам, подразделам, целевым статьям и видам расходов»</w:t>
      </w:r>
    </w:p>
    <w:p w:rsidR="00031A51" w:rsidRPr="006A0EA1" w:rsidRDefault="00031A51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4.  Внести и утвердить изменения и дополнения в таблицу 1 приложения № 6</w:t>
      </w:r>
    </w:p>
    <w:p w:rsidR="00EC148C" w:rsidRPr="006A0EA1" w:rsidRDefault="00EC148C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5.  Внести и утвердить изменения и дополнения в таблицу 1 приложения № 7</w:t>
      </w:r>
    </w:p>
    <w:p w:rsidR="00031A51" w:rsidRPr="006A0EA1" w:rsidRDefault="00EC148C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031A51" w:rsidRPr="006A0EA1">
        <w:rPr>
          <w:rFonts w:ascii="Times New Roman" w:hAnsi="Times New Roman" w:cs="Times New Roman"/>
          <w:sz w:val="24"/>
          <w:szCs w:val="24"/>
        </w:rPr>
        <w:t>.  Направить Решение главе Пихтовского сельсовета для подписания и обнародования в Информационной газете «Бюллетень  Пихтовского сельсовета»</w:t>
      </w:r>
    </w:p>
    <w:p w:rsidR="00031A51" w:rsidRPr="006A0EA1" w:rsidRDefault="00EC148C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7</w:t>
      </w:r>
      <w:r w:rsidR="00031A51" w:rsidRPr="006A0EA1">
        <w:rPr>
          <w:rFonts w:ascii="Times New Roman" w:hAnsi="Times New Roman" w:cs="Times New Roman"/>
          <w:sz w:val="24"/>
          <w:szCs w:val="24"/>
        </w:rPr>
        <w:t>.  Решение вступает в силу с момента его подписания.</w:t>
      </w:r>
    </w:p>
    <w:p w:rsidR="00031A51" w:rsidRPr="006A0EA1" w:rsidRDefault="00EC148C" w:rsidP="00031A51">
      <w:pPr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8</w:t>
      </w:r>
      <w:r w:rsidR="00031A51" w:rsidRPr="006A0EA1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031A51" w:rsidRPr="006A0EA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31A51" w:rsidRPr="006A0EA1">
        <w:rPr>
          <w:rFonts w:ascii="Times New Roman" w:hAnsi="Times New Roman" w:cs="Times New Roman"/>
          <w:sz w:val="24"/>
          <w:szCs w:val="24"/>
        </w:rPr>
        <w:t xml:space="preserve"> исполнением Решения возложить на постоянную комиссию по бюджету и социальным вопросам.</w:t>
      </w:r>
    </w:p>
    <w:p w:rsidR="00031A51" w:rsidRPr="006A0EA1" w:rsidRDefault="00031A51" w:rsidP="00031A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1A51" w:rsidRPr="006A0EA1" w:rsidRDefault="00031A51" w:rsidP="00031A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1A51" w:rsidRPr="006A0EA1" w:rsidRDefault="00031A51" w:rsidP="00031A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Глава Пихтовского сельсовета                                                                                                         Колыванского района                                                                 </w:t>
      </w:r>
    </w:p>
    <w:p w:rsidR="00031A51" w:rsidRPr="006A0EA1" w:rsidRDefault="00031A51" w:rsidP="00031A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Новосибирской области      </w:t>
      </w:r>
    </w:p>
    <w:p w:rsidR="00031A51" w:rsidRPr="006A0EA1" w:rsidRDefault="00031A51" w:rsidP="00031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_____________А.А.Токарева </w:t>
      </w:r>
    </w:p>
    <w:p w:rsidR="00031A51" w:rsidRPr="006A0EA1" w:rsidRDefault="00031A51" w:rsidP="00031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66ED" w:rsidRPr="006A0EA1" w:rsidRDefault="00E666ED" w:rsidP="00031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031A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031A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031A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031A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031A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618D" w:rsidRDefault="003C618D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EA1" w:rsidRPr="006A0EA1" w:rsidRDefault="006A0EA1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                                               Приложение №3</w:t>
      </w:r>
    </w:p>
    <w:p w:rsidR="003C618D" w:rsidRPr="006A0EA1" w:rsidRDefault="003C618D" w:rsidP="00E666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Таблица 1 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EA1">
        <w:rPr>
          <w:rFonts w:ascii="Times New Roman" w:hAnsi="Times New Roman" w:cs="Times New Roman"/>
          <w:b/>
          <w:sz w:val="24"/>
          <w:szCs w:val="24"/>
        </w:rPr>
        <w:t xml:space="preserve">Доходная часть бюджета </w:t>
      </w:r>
      <w:proofErr w:type="spellStart"/>
      <w:r w:rsidRPr="006A0EA1">
        <w:rPr>
          <w:rFonts w:ascii="Times New Roman" w:hAnsi="Times New Roman" w:cs="Times New Roman"/>
          <w:b/>
          <w:sz w:val="24"/>
          <w:szCs w:val="24"/>
        </w:rPr>
        <w:t>Пихтовского</w:t>
      </w:r>
      <w:proofErr w:type="spellEnd"/>
      <w:r w:rsidRPr="006A0EA1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b/>
          <w:sz w:val="24"/>
          <w:szCs w:val="24"/>
        </w:rPr>
        <w:t xml:space="preserve">  на 2019 год</w:t>
      </w:r>
    </w:p>
    <w:p w:rsidR="003C618D" w:rsidRPr="006A0EA1" w:rsidRDefault="003C618D" w:rsidP="00E666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11307" w:type="dxa"/>
        <w:tblInd w:w="-1310" w:type="dxa"/>
        <w:tblLook w:val="04A0"/>
      </w:tblPr>
      <w:tblGrid>
        <w:gridCol w:w="4046"/>
        <w:gridCol w:w="2814"/>
        <w:gridCol w:w="1555"/>
        <w:gridCol w:w="1416"/>
        <w:gridCol w:w="1476"/>
      </w:tblGrid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коды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ind w:left="-91" w:firstLine="4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уб.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Налоговые доходы: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3240,1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3240,1</w:t>
            </w:r>
          </w:p>
        </w:tc>
      </w:tr>
      <w:tr w:rsidR="004746A6" w:rsidRPr="006A0EA1" w:rsidTr="004746A6">
        <w:trPr>
          <w:trHeight w:val="118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Налог на доходы физ. лиц с доходов  облагаемых по налоговой ставке установленной </w:t>
            </w:r>
            <w:proofErr w:type="spellStart"/>
            <w:proofErr w:type="gram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</w:t>
            </w: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224 Налогового  кодекса  РФ ,за исключением доходов ,получаемых физ.лицами ,зарегистрированными в качестве индии-</w:t>
            </w:r>
          </w:p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видуальных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предпринимателей, частных нотариусов и </w:t>
            </w:r>
          </w:p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</w:t>
            </w:r>
            <w:proofErr w:type="gram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.л</w:t>
            </w:r>
            <w:proofErr w:type="gram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иц занимающихся частной практикой.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182 1 01 02010 01 1000 110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321,4</w:t>
            </w:r>
          </w:p>
        </w:tc>
      </w:tr>
      <w:tr w:rsidR="004746A6" w:rsidRPr="006A0EA1" w:rsidTr="004746A6">
        <w:trPr>
          <w:trHeight w:val="4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Доходы от уплаты акцизов на дизельное топливо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100 1 03 02230 01 0000110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-1078,1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746A6" w:rsidRPr="006A0EA1" w:rsidTr="004746A6">
        <w:trPr>
          <w:trHeight w:val="4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Доходы от уплаты акцизов на дизельное топливо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100 1 03 02231 01 0000110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+1078,1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1078,1</w:t>
            </w:r>
          </w:p>
        </w:tc>
      </w:tr>
      <w:tr w:rsidR="004746A6" w:rsidRPr="006A0EA1" w:rsidTr="004746A6">
        <w:trPr>
          <w:trHeight w:val="4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100 1 03 02240 01 0000110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746A6" w:rsidRPr="006A0EA1" w:rsidTr="004746A6">
        <w:trPr>
          <w:trHeight w:val="4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100 1 03 02241 01 0000110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+7,6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7,6</w:t>
            </w:r>
          </w:p>
        </w:tc>
      </w:tr>
      <w:tr w:rsidR="004746A6" w:rsidRPr="006A0EA1" w:rsidTr="004746A6">
        <w:trPr>
          <w:trHeight w:val="4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автомобильный бензин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100 1 03 02250 01 0000110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-1599,5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746A6" w:rsidRPr="006A0EA1" w:rsidTr="004746A6">
        <w:trPr>
          <w:trHeight w:val="4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автомобильный бензин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100 1 03 02251 01 0000110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+1599,5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1599,5</w:t>
            </w:r>
          </w:p>
        </w:tc>
      </w:tr>
      <w:tr w:rsidR="004746A6" w:rsidRPr="006A0EA1" w:rsidTr="004746A6">
        <w:trPr>
          <w:trHeight w:val="4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прямогонный бензин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100 1 03 02260 01 0000110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-184,7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-184,7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4746A6" w:rsidRPr="006A0EA1" w:rsidTr="004746A6">
        <w:trPr>
          <w:trHeight w:val="4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уплаты акцизов на прямогонный бензин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100 1 03 02261 01 0000110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+184,7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184,7</w:t>
            </w:r>
          </w:p>
        </w:tc>
      </w:tr>
      <w:tr w:rsidR="004746A6" w:rsidRPr="006A0EA1" w:rsidTr="004746A6">
        <w:trPr>
          <w:trHeight w:val="4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182 105 03010 01 1000 110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  обладающих земельным участком,   расположенным  в границах сельских поселений  (сумма платежа  (перерасчеты, недоимка и задолженность   по соответствующему платежу, 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182 1 06 06033 10 1000 110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397,7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182 1 06 06033 10 2100 110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0EA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физических  лиц,   </w:t>
            </w:r>
            <w:r w:rsidRPr="006A0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обладающих земельным участком,   расположенным  в границах сельских поселений  (сумма платежа   (перерасчеты, недоимка и задолженность   по   соответствующему платежу, в   том   числе   по отмененному)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182 1 06 06043 10 1000 </w:t>
            </w:r>
            <w:r w:rsidRPr="006A0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4,0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182 1 06 06043 10 2100 110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000 1 06 01030 10 1000 110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10,9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000 1 06 01030 10 2100 110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Неналоговые доходы: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14,2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000 1 11 09045 10 0000 120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0,7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000 1 13 01995 10 0000 130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13,5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 собственных доходов: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3254,3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3254,3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 поселений  на выравнивание  бюджетной обеспеченности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000 2 02 15001 10 0000 150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2558,9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межбюджетные трансферты на реализацию мероприятий по обеспечению сбалансированности местных бюджетов в рамках ГП НСО «Управление государственными финансами в НСО на 2014-19гг.»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000 2 02 49999 10 0000 150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+165,4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2812,9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Прочие межбюджетные трансферты </w:t>
            </w: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000 2 02 49999 10 0000 150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1260,64367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+1350,2318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2610,87547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000 2 02 35118 10 0000 150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>Субвенции 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</w:rPr>
              <w:t xml:space="preserve">000 2 02 30024 10 0000 150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4746A6" w:rsidRPr="006A0EA1" w:rsidTr="004746A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доходов: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9814,18367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+1515,6318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A6" w:rsidRPr="006A0EA1" w:rsidRDefault="004746A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11329,81547</w:t>
            </w:r>
          </w:p>
        </w:tc>
      </w:tr>
    </w:tbl>
    <w:p w:rsidR="004746A6" w:rsidRPr="006A0EA1" w:rsidRDefault="003C618D" w:rsidP="00E666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3C618D" w:rsidRPr="006A0EA1" w:rsidRDefault="003C618D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6A0EA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A0EA1">
        <w:rPr>
          <w:rFonts w:ascii="Times New Roman" w:hAnsi="Times New Roman" w:cs="Times New Roman"/>
          <w:sz w:val="24"/>
          <w:szCs w:val="24"/>
        </w:rPr>
        <w:t xml:space="preserve">Приложение № 5                                                                                                                   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EA1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на 2019 год </w:t>
      </w:r>
      <w:proofErr w:type="gramStart"/>
      <w:r w:rsidRPr="006A0EA1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EA1">
        <w:rPr>
          <w:rFonts w:ascii="Times New Roman" w:hAnsi="Times New Roman" w:cs="Times New Roman"/>
          <w:b/>
          <w:sz w:val="24"/>
          <w:szCs w:val="24"/>
        </w:rPr>
        <w:t>разделам и подразделам</w:t>
      </w:r>
      <w:proofErr w:type="gramStart"/>
      <w:r w:rsidRPr="006A0EA1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6A0EA1">
        <w:rPr>
          <w:rFonts w:ascii="Times New Roman" w:hAnsi="Times New Roman" w:cs="Times New Roman"/>
          <w:b/>
          <w:sz w:val="24"/>
          <w:szCs w:val="24"/>
        </w:rPr>
        <w:t xml:space="preserve"> целевым статьям и видам расходов  </w:t>
      </w:r>
    </w:p>
    <w:tbl>
      <w:tblPr>
        <w:tblW w:w="11180" w:type="dxa"/>
        <w:tblInd w:w="-1168" w:type="dxa"/>
        <w:tblLayout w:type="fixed"/>
        <w:tblLook w:val="04A0"/>
      </w:tblPr>
      <w:tblGrid>
        <w:gridCol w:w="2836"/>
        <w:gridCol w:w="535"/>
        <w:gridCol w:w="605"/>
        <w:gridCol w:w="1912"/>
        <w:gridCol w:w="636"/>
        <w:gridCol w:w="1546"/>
        <w:gridCol w:w="1564"/>
        <w:gridCol w:w="1546"/>
      </w:tblGrid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</w:t>
            </w:r>
            <w:proofErr w:type="gramEnd"/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Тыс</w:t>
            </w:r>
            <w:proofErr w:type="gramStart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.р</w:t>
            </w:r>
            <w:proofErr w:type="gramEnd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уб.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Измен.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Тыс</w:t>
            </w:r>
            <w:proofErr w:type="gramStart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.р</w:t>
            </w:r>
            <w:proofErr w:type="gramEnd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уб</w:t>
            </w:r>
            <w:proofErr w:type="spellEnd"/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2914,2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+180,</w:t>
            </w:r>
            <w:r w:rsidR="00E40D22"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59459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3094,7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Функционирование высшего должностного лица субъектов РФ и муниципального образования (глава)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597,3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624F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</w:t>
            </w:r>
            <w:r w:rsidR="00624FB4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F38E8" w:rsidRPr="006A0EA1" w:rsidRDefault="003F38E8" w:rsidP="00291B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  <w:r w:rsidR="00291BA7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291BA7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 направления местного бюджета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597,3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624F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</w:t>
            </w:r>
            <w:r w:rsidR="00624FB4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91,401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291BA7" w:rsidP="00291B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688</w:t>
            </w:r>
            <w:r w:rsidR="003F38E8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597,3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624FB4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-0,923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624FB4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597,3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624FB4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-0,923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624FB4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597,3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624FB4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-0,923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624FB4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596,4</w:t>
            </w:r>
          </w:p>
        </w:tc>
      </w:tr>
      <w:tr w:rsidR="003F38E8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E8" w:rsidRPr="006A0EA1" w:rsidRDefault="003F38E8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D10B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+91,4</w:t>
            </w:r>
            <w:r w:rsidR="00E40D22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3F38E8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E8" w:rsidRPr="006A0EA1" w:rsidRDefault="003F38E8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+91,4</w:t>
            </w:r>
            <w:r w:rsidR="00E40D22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3F38E8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8E8" w:rsidRPr="006A0EA1" w:rsidRDefault="003F38E8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3F38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+0,9</w:t>
            </w:r>
            <w:r w:rsidR="00E40D22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24FB4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D10BA9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3F38E8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C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офинансирование 1 %. 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3F38E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="003F38E8"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+0,9</w:t>
            </w:r>
            <w:r w:rsidR="00E40D22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624FB4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2316,9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624FB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  <w:r w:rsidR="00624FB4"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89,19359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24FB4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2406,1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направления местного бюджета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2316,9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624FB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</w:t>
            </w:r>
            <w:r w:rsidR="00624FB4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89,19359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24FB4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2406,1</w:t>
            </w:r>
          </w:p>
        </w:tc>
      </w:tr>
      <w:tr w:rsidR="00676126" w:rsidRPr="006A0EA1" w:rsidTr="00676126">
        <w:trPr>
          <w:trHeight w:val="60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Центральный аппарат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464,3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+74,</w:t>
            </w:r>
            <w:r w:rsidR="00E40D22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D10BA9" w:rsidRPr="006A0EA1" w:rsidRDefault="00D10BA9" w:rsidP="003F38E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464,3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+74,0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1 %.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40D2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+0,7</w:t>
            </w:r>
            <w:r w:rsidR="00E40D22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Центральный аппарат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1847,8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10685B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-0,748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10685B" w:rsidP="001068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1847</w:t>
            </w:r>
            <w:r w:rsidR="003F38E8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1277,4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24FB4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-0,748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1277,4</w:t>
            </w:r>
          </w:p>
          <w:p w:rsidR="003F38E8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1277,4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24FB4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-0,748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24FB4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1276,7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541,4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+13,5</w:t>
            </w:r>
            <w:r w:rsidR="00E40D22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2359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554,9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541,4 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+13,5</w:t>
            </w:r>
            <w:r w:rsidR="00E40D22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2359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554,9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29,0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29,0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на 2014 - 2020 годы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закупки товаров, работ и услуг для </w:t>
            </w: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гособеспечения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государственных (муниципальных)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18,7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676126" w:rsidRPr="006A0EA1" w:rsidTr="00676126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676126" w:rsidRPr="006A0EA1" w:rsidTr="00676126">
        <w:trPr>
          <w:trHeight w:val="35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92,74</w:t>
            </w:r>
          </w:p>
        </w:tc>
      </w:tr>
      <w:tr w:rsidR="00676126" w:rsidRPr="006A0EA1" w:rsidTr="00676126">
        <w:trPr>
          <w:trHeight w:val="56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92,74</w:t>
            </w:r>
          </w:p>
        </w:tc>
      </w:tr>
      <w:tr w:rsidR="00676126" w:rsidRPr="006A0EA1" w:rsidTr="00676126">
        <w:trPr>
          <w:trHeight w:val="6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676126" w:rsidRPr="006A0EA1" w:rsidTr="00676126">
        <w:trPr>
          <w:trHeight w:val="18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</w:t>
            </w: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непрограммных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расходов федеральных органов исполнительной власти    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676126" w:rsidRPr="006A0EA1" w:rsidTr="00676126">
        <w:trPr>
          <w:trHeight w:val="27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67,72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67,72</w:t>
            </w:r>
          </w:p>
        </w:tc>
      </w:tr>
      <w:tr w:rsidR="00676126" w:rsidRPr="006A0EA1" w:rsidTr="00676126">
        <w:trPr>
          <w:trHeight w:val="22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20,40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20,40</w:t>
            </w:r>
          </w:p>
        </w:tc>
      </w:tr>
      <w:tr w:rsidR="00676126" w:rsidRPr="006A0EA1" w:rsidTr="00676126">
        <w:trPr>
          <w:trHeight w:val="3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3F38E8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4,62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3761,14367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+1503,38507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5264,52874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автомобильных дорог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99.0.00.1502.0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2434,14995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+82,08844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2516,23839</w:t>
            </w:r>
          </w:p>
        </w:tc>
      </w:tr>
      <w:tr w:rsidR="00676126" w:rsidRPr="006A0EA1" w:rsidTr="00676126">
        <w:trPr>
          <w:trHeight w:val="2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автомобильных дорог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99.0.00.7076.0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1260,64367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+1350,2318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2610,87547</w:t>
            </w:r>
          </w:p>
        </w:tc>
      </w:tr>
      <w:tr w:rsidR="00676126" w:rsidRPr="006A0EA1" w:rsidTr="00676126">
        <w:trPr>
          <w:trHeight w:val="2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Ремонт автомобильных дорог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076.0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66,35005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761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+71,06483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137,41488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159,5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159,5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Уличное освещение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159,5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159,5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Культура</w:t>
            </w:r>
            <w:proofErr w:type="gramStart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кинематография и средства массовой информации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2411,1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D10BA9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A9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2411,1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2411,1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2411,1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Фонд оплаты труда и страховые взносы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1793,6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1793,6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1 %. Фонд оплаты труда и страховые взносы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18,3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389,6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389,6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  <w:proofErr w:type="gram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 П</w:t>
            </w:r>
            <w:proofErr w:type="gram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рочая закупка товаров, работ и услуг для государственных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4,0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99.0.00.1011.0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198,6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198,6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Уплата налогов, сборов и иных платежей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99.0.00.1011.0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Доплаты к пенсиям муниципальных служащих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9814,18367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355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+1683,</w:t>
            </w:r>
            <w:r w:rsidR="00E40D22"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979</w:t>
            </w:r>
            <w:r w:rsidR="00E355A2"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355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11498,</w:t>
            </w:r>
            <w:r w:rsidR="00E355A2"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16333</w:t>
            </w:r>
          </w:p>
        </w:tc>
      </w:tr>
    </w:tbl>
    <w:p w:rsidR="00676126" w:rsidRPr="006A0EA1" w:rsidRDefault="00676126" w:rsidP="0088395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88395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       </w:t>
      </w:r>
      <w:r w:rsidR="00883958" w:rsidRPr="006A0EA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C618D" w:rsidRPr="006A0EA1" w:rsidRDefault="003C618D" w:rsidP="0088395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Приложение № 6</w:t>
      </w:r>
    </w:p>
    <w:p w:rsidR="003C618D" w:rsidRPr="006A0EA1" w:rsidRDefault="003C618D" w:rsidP="00E666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Таблица 1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Ведомственная структура расходов  бюджета 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EA1"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 w:rsidRPr="006A0EA1">
        <w:rPr>
          <w:rFonts w:ascii="Times New Roman" w:hAnsi="Times New Roman" w:cs="Times New Roman"/>
          <w:sz w:val="24"/>
          <w:szCs w:val="24"/>
        </w:rPr>
        <w:t xml:space="preserve"> сельсовета   на 2019 год 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0" w:type="auto"/>
        <w:tblLook w:val="04A0"/>
      </w:tblPr>
      <w:tblGrid>
        <w:gridCol w:w="3176"/>
        <w:gridCol w:w="953"/>
        <w:gridCol w:w="594"/>
        <w:gridCol w:w="605"/>
        <w:gridCol w:w="1912"/>
        <w:gridCol w:w="644"/>
        <w:gridCol w:w="1686"/>
      </w:tblGrid>
      <w:tr w:rsidR="003C618D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</w:t>
            </w:r>
            <w:proofErr w:type="gramEnd"/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Тыс</w:t>
            </w:r>
            <w:proofErr w:type="gramStart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.р</w:t>
            </w:r>
            <w:proofErr w:type="gramEnd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уб.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3094,7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Функционирование высшего должностного лица субъектов РФ и муниципального </w:t>
            </w: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зования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(глава)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689,6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689,6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597,3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597,3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597,3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91,4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Расходы на выплаты 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C</w:t>
            </w: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офинансирование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1 %.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0,9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2405,1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</w:t>
            </w:r>
            <w:r w:rsidR="006A0EA1"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программные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2405,1</w:t>
            </w:r>
          </w:p>
        </w:tc>
      </w:tr>
      <w:tr w:rsidR="00676126" w:rsidRPr="006A0EA1" w:rsidTr="00676126">
        <w:trPr>
          <w:trHeight w:val="608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Центральный аппарат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538,3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1 %.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Центральный аппарат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1847,8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1277,4</w:t>
            </w:r>
          </w:p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1277,4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554,9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554,9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29,0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99.0.00.1003.0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29,0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на 2014 - 2020 годы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закупки товаров, работ и услуг для </w:t>
            </w: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гособеспечения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государственных (муниципальных)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99.0.00.7019.0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18,7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Центральный аппарат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676126" w:rsidRPr="006A0EA1" w:rsidTr="00676126">
        <w:trPr>
          <w:trHeight w:val="1811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99.0.00.1004.0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18,7</w:t>
            </w:r>
          </w:p>
        </w:tc>
      </w:tr>
      <w:tr w:rsidR="00676126" w:rsidRPr="006A0EA1" w:rsidTr="00676126">
        <w:trPr>
          <w:trHeight w:val="357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92,74</w:t>
            </w:r>
          </w:p>
        </w:tc>
      </w:tr>
      <w:tr w:rsidR="00676126" w:rsidRPr="006A0EA1" w:rsidTr="00676126">
        <w:trPr>
          <w:trHeight w:val="562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92,74</w:t>
            </w:r>
          </w:p>
        </w:tc>
      </w:tr>
      <w:tr w:rsidR="00676126" w:rsidRPr="006A0EA1" w:rsidTr="00676126">
        <w:trPr>
          <w:trHeight w:val="629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676126" w:rsidRPr="006A0EA1" w:rsidTr="00676126">
        <w:trPr>
          <w:trHeight w:val="1811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</w:t>
            </w: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непрограммных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расходов федеральных органов исполнительной власти    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92,74</w:t>
            </w:r>
          </w:p>
        </w:tc>
      </w:tr>
      <w:tr w:rsidR="00676126" w:rsidRPr="006A0EA1" w:rsidTr="00676126">
        <w:trPr>
          <w:trHeight w:val="278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67,72</w:t>
            </w:r>
          </w:p>
        </w:tc>
      </w:tr>
      <w:tr w:rsidR="00676126" w:rsidRPr="006A0EA1" w:rsidTr="00676126">
        <w:trPr>
          <w:trHeight w:val="223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20,40</w:t>
            </w:r>
          </w:p>
        </w:tc>
      </w:tr>
      <w:tr w:rsidR="00676126" w:rsidRPr="006A0EA1" w:rsidTr="00676126">
        <w:trPr>
          <w:trHeight w:val="327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99.0.00.5118.0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4,62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Дорожное хозяйство (дорожные фонды)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5264,52874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автомобильных дорог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99.0.00.1502.0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2516,23839</w:t>
            </w:r>
          </w:p>
        </w:tc>
      </w:tr>
      <w:tr w:rsidR="00676126" w:rsidRPr="006A0EA1" w:rsidTr="00676126">
        <w:trPr>
          <w:trHeight w:val="243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автомобильных дорог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99.0.00.7076.0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2610,87547</w:t>
            </w:r>
          </w:p>
        </w:tc>
      </w:tr>
      <w:tr w:rsidR="00676126" w:rsidRPr="006A0EA1" w:rsidTr="00676126">
        <w:trPr>
          <w:trHeight w:val="243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Ремонт автомобильных дорог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076.0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137,41488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159,5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Уличное освещение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99.0.00.1501.0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159,5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Культура</w:t>
            </w:r>
            <w:proofErr w:type="gramStart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кинематография и средства массовой информации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2411,1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2411,1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Фонд оплаты труда и страховые взносы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1793,6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1 %. Фонд оплаты труда и страховые взносы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18,3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99.0.00.7051.0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389,6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  <w:proofErr w:type="gram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 П</w:t>
            </w:r>
            <w:proofErr w:type="gram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4,0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99.0.00.1011.0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198,6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Уплата налогов, сборов и иных платежей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99.0.00.1011.0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7,0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направления местного бюджета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99.0.00.0000.0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Доплаты к пенсиям муниципальных служащих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007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99.0.00.1710.0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68108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456,8</w:t>
            </w:r>
          </w:p>
        </w:tc>
      </w:tr>
      <w:tr w:rsidR="00676126" w:rsidRPr="006A0EA1" w:rsidTr="00676126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126" w:rsidRPr="006A0EA1" w:rsidRDefault="00676126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26" w:rsidRPr="006A0EA1" w:rsidRDefault="00676126" w:rsidP="00E355A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11498,</w:t>
            </w:r>
            <w:r w:rsidR="00E355A2" w:rsidRPr="006A0E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16333</w:t>
            </w:r>
          </w:p>
        </w:tc>
      </w:tr>
    </w:tbl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C618D" w:rsidRPr="006A0EA1" w:rsidRDefault="003C618D" w:rsidP="00E666E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C148C" w:rsidRPr="006A0EA1" w:rsidRDefault="00EC148C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148C" w:rsidRPr="006A0EA1" w:rsidRDefault="00EC148C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148C" w:rsidRPr="006A0EA1" w:rsidRDefault="00EC148C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148C" w:rsidRPr="006A0EA1" w:rsidRDefault="00EC148C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148C" w:rsidRPr="006A0EA1" w:rsidRDefault="00EC148C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148C" w:rsidRPr="006A0EA1" w:rsidRDefault="00EC148C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148C" w:rsidRPr="006A0EA1" w:rsidRDefault="00EC148C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148C" w:rsidRPr="006A0EA1" w:rsidRDefault="00EC148C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148C" w:rsidRPr="006A0EA1" w:rsidRDefault="00EC148C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148C" w:rsidRDefault="00EC148C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A0EA1" w:rsidRDefault="006A0EA1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A0EA1" w:rsidRPr="006A0EA1" w:rsidRDefault="006A0EA1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031A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Приложение № 7 </w:t>
      </w:r>
    </w:p>
    <w:p w:rsidR="003C618D" w:rsidRPr="006A0EA1" w:rsidRDefault="003C618D" w:rsidP="00E666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>Таблица 1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0E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="003C618D" w:rsidRPr="006A0EA1" w:rsidRDefault="003C618D" w:rsidP="00E666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A0EA1">
        <w:rPr>
          <w:rFonts w:ascii="Times New Roman" w:hAnsi="Times New Roman" w:cs="Times New Roman"/>
          <w:b/>
          <w:sz w:val="24"/>
          <w:szCs w:val="24"/>
        </w:rPr>
        <w:t xml:space="preserve">      Источники финансирования дефицита бюджета </w:t>
      </w:r>
      <w:proofErr w:type="spellStart"/>
      <w:r w:rsidRPr="006A0EA1">
        <w:rPr>
          <w:rFonts w:ascii="Times New Roman" w:hAnsi="Times New Roman" w:cs="Times New Roman"/>
          <w:b/>
          <w:sz w:val="24"/>
          <w:szCs w:val="24"/>
        </w:rPr>
        <w:t>Пихтовского</w:t>
      </w:r>
      <w:proofErr w:type="spellEnd"/>
      <w:r w:rsidRPr="006A0EA1">
        <w:rPr>
          <w:rFonts w:ascii="Times New Roman" w:hAnsi="Times New Roman" w:cs="Times New Roman"/>
          <w:b/>
          <w:sz w:val="24"/>
          <w:szCs w:val="24"/>
        </w:rPr>
        <w:t xml:space="preserve"> сельсовета на 2019 г.</w:t>
      </w:r>
    </w:p>
    <w:p w:rsidR="003C618D" w:rsidRPr="006A0EA1" w:rsidRDefault="003C618D" w:rsidP="00E666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0" w:type="dxa"/>
        <w:tblLook w:val="04A0"/>
      </w:tblPr>
      <w:tblGrid>
        <w:gridCol w:w="2988"/>
        <w:gridCol w:w="5040"/>
        <w:gridCol w:w="1632"/>
      </w:tblGrid>
      <w:tr w:rsidR="003C618D" w:rsidRPr="006A0EA1" w:rsidTr="00E666ED">
        <w:trPr>
          <w:trHeight w:val="481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источника финансирования</w:t>
            </w:r>
          </w:p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дефицита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годовое</w:t>
            </w:r>
          </w:p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назначение</w:t>
            </w:r>
          </w:p>
        </w:tc>
      </w:tr>
      <w:tr w:rsidR="003C618D" w:rsidRPr="006A0EA1" w:rsidTr="00E666ED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01030000100000710                 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 от других бюджетов бюджетной системы Российской Федерации бюджетами  муниципальных поселений в валюте Российской Федерации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3C618D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0.0</w:t>
            </w:r>
          </w:p>
        </w:tc>
      </w:tr>
      <w:tr w:rsidR="003C618D" w:rsidRPr="006A0EA1" w:rsidTr="00E666ED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3C618D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01030000100000810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муниципальных поселений кредитов</w:t>
            </w:r>
            <w:proofErr w:type="gramStart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полученных от других бюджетов бюджетной системы Российской Федерации в валюте РФ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0.0</w:t>
            </w:r>
          </w:p>
        </w:tc>
      </w:tr>
      <w:tr w:rsidR="003C618D" w:rsidRPr="006A0EA1" w:rsidTr="00E666ED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3C618D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01050201100000510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прочих остатков  денежных</w:t>
            </w:r>
          </w:p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 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EC148C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-11329,81547</w:t>
            </w:r>
          </w:p>
        </w:tc>
      </w:tr>
      <w:tr w:rsidR="003C618D" w:rsidRPr="006A0EA1" w:rsidTr="00E666ED">
        <w:trPr>
          <w:trHeight w:val="9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3C618D" w:rsidP="00E666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01050201100000610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остатков денежных </w:t>
            </w:r>
          </w:p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средств бюджета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18D" w:rsidRPr="006A0EA1" w:rsidRDefault="003C618D" w:rsidP="00E666E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C618D" w:rsidRPr="006A0EA1" w:rsidRDefault="00EC148C" w:rsidP="00E355A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11498,</w:t>
            </w:r>
            <w:r w:rsidR="00E355A2" w:rsidRPr="006A0EA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16333</w:t>
            </w:r>
          </w:p>
        </w:tc>
      </w:tr>
    </w:tbl>
    <w:p w:rsidR="003C618D" w:rsidRPr="006A0EA1" w:rsidRDefault="003C618D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618D" w:rsidRPr="006A0EA1" w:rsidRDefault="003C618D" w:rsidP="00E666E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C618D" w:rsidRPr="006A0EA1" w:rsidSect="00E666E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B47"/>
    <w:multiLevelType w:val="multilevel"/>
    <w:tmpl w:val="0220DD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360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2420"/>
        </w:tabs>
        <w:ind w:left="124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</w:lvl>
  </w:abstractNum>
  <w:abstractNum w:abstractNumId="1">
    <w:nsid w:val="7F081A74"/>
    <w:multiLevelType w:val="hybridMultilevel"/>
    <w:tmpl w:val="E93A0CE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618D"/>
    <w:rsid w:val="00031A51"/>
    <w:rsid w:val="000E1005"/>
    <w:rsid w:val="0010685B"/>
    <w:rsid w:val="00291BA7"/>
    <w:rsid w:val="003C618D"/>
    <w:rsid w:val="003F38E8"/>
    <w:rsid w:val="004746A6"/>
    <w:rsid w:val="004A4DFB"/>
    <w:rsid w:val="00624FB4"/>
    <w:rsid w:val="00676126"/>
    <w:rsid w:val="00681081"/>
    <w:rsid w:val="006A0EA1"/>
    <w:rsid w:val="00883958"/>
    <w:rsid w:val="00A02C89"/>
    <w:rsid w:val="00A72B6C"/>
    <w:rsid w:val="00AD2888"/>
    <w:rsid w:val="00B964CE"/>
    <w:rsid w:val="00C63E37"/>
    <w:rsid w:val="00CA6921"/>
    <w:rsid w:val="00D10BA9"/>
    <w:rsid w:val="00D938E5"/>
    <w:rsid w:val="00E01FAF"/>
    <w:rsid w:val="00E3167F"/>
    <w:rsid w:val="00E355A2"/>
    <w:rsid w:val="00E40D22"/>
    <w:rsid w:val="00E666ED"/>
    <w:rsid w:val="00EC1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 Знак1 Знак,Основной текст1,bt,Знак1 Знак"/>
    <w:basedOn w:val="a"/>
    <w:link w:val="a4"/>
    <w:unhideWhenUsed/>
    <w:rsid w:val="003C618D"/>
    <w:pPr>
      <w:spacing w:after="0" w:line="240" w:lineRule="auto"/>
    </w:pPr>
    <w:rPr>
      <w:rFonts w:ascii="Book Antiqua" w:eastAsia="Times New Roman" w:hAnsi="Book Antiqua" w:cs="Times New Roman"/>
      <w:sz w:val="32"/>
      <w:szCs w:val="24"/>
    </w:rPr>
  </w:style>
  <w:style w:type="character" w:customStyle="1" w:styleId="a4">
    <w:name w:val="Основной текст Знак"/>
    <w:aliases w:val=" Знак Знак1, Знак1 Знак Знак1,Основной текст1 Знак1,bt Знак1,Знак1 Знак Знак1"/>
    <w:basedOn w:val="a0"/>
    <w:link w:val="a3"/>
    <w:rsid w:val="003C618D"/>
    <w:rPr>
      <w:rFonts w:ascii="Book Antiqua" w:eastAsia="Times New Roman" w:hAnsi="Book Antiqua" w:cs="Times New Roman"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C618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18D"/>
    <w:rPr>
      <w:rFonts w:ascii="Tahoma" w:eastAsia="Times New Roman" w:hAnsi="Tahoma" w:cs="Tahoma"/>
      <w:sz w:val="16"/>
      <w:szCs w:val="16"/>
    </w:rPr>
  </w:style>
  <w:style w:type="paragraph" w:customStyle="1" w:styleId="a7">
    <w:name w:val="Знак"/>
    <w:basedOn w:val="a"/>
    <w:rsid w:val="003C618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3C6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3C61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C618D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3C61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3C618D"/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Знак Знак5"/>
    <w:basedOn w:val="a"/>
    <w:rsid w:val="003C618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">
    <w:name w:val="Основной текст Знак1"/>
    <w:aliases w:val=" Знак Знак, Знак1 Знак Знак,Основной текст1 Знак,bt Знак,Основной текст Знак Знак,Знак1 Знак Знак"/>
    <w:locked/>
    <w:rsid w:val="003C618D"/>
    <w:rPr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3154</Words>
  <Characters>17983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2019-02-27T03:57:00Z</cp:lastPrinted>
  <dcterms:created xsi:type="dcterms:W3CDTF">2019-02-26T03:21:00Z</dcterms:created>
  <dcterms:modified xsi:type="dcterms:W3CDTF">2019-07-23T05:49:00Z</dcterms:modified>
</cp:coreProperties>
</file>